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D1C65" w14:textId="51682878" w:rsidR="009071AA" w:rsidRPr="00982076" w:rsidRDefault="00472006" w:rsidP="00472006">
      <w:pPr>
        <w:jc w:val="center"/>
        <w:rPr>
          <w:rFonts w:ascii="Arial" w:hAnsi="Arial" w:cs="Arial"/>
          <w:b/>
          <w:bCs/>
        </w:rPr>
      </w:pPr>
      <w:r w:rsidRPr="00982076">
        <w:rPr>
          <w:rFonts w:ascii="Arial" w:hAnsi="Arial" w:cs="Arial"/>
          <w:b/>
          <w:bCs/>
        </w:rPr>
        <w:t xml:space="preserve">Request for access to Key Worker provision during </w:t>
      </w:r>
      <w:r w:rsidR="005560D8">
        <w:rPr>
          <w:rFonts w:ascii="Arial" w:hAnsi="Arial" w:cs="Arial"/>
          <w:b/>
          <w:bCs/>
        </w:rPr>
        <w:t xml:space="preserve">potential </w:t>
      </w:r>
      <w:r w:rsidRPr="00982076">
        <w:rPr>
          <w:rFonts w:ascii="Arial" w:hAnsi="Arial" w:cs="Arial"/>
          <w:b/>
          <w:bCs/>
        </w:rPr>
        <w:t>school closure.</w:t>
      </w:r>
    </w:p>
    <w:p w14:paraId="758DFB77" w14:textId="62F4F452" w:rsidR="00472006" w:rsidRPr="00982076" w:rsidRDefault="00472006" w:rsidP="00472006">
      <w:pPr>
        <w:jc w:val="center"/>
        <w:rPr>
          <w:rFonts w:ascii="Arial" w:hAnsi="Arial" w:cs="Arial"/>
          <w:b/>
          <w:bCs/>
        </w:rPr>
      </w:pPr>
    </w:p>
    <w:p w14:paraId="6A4DE3CD" w14:textId="49290C89" w:rsidR="00472006" w:rsidRPr="00982076" w:rsidRDefault="00472006" w:rsidP="00472006">
      <w:pPr>
        <w:jc w:val="center"/>
        <w:rPr>
          <w:rFonts w:ascii="Arial" w:hAnsi="Arial" w:cs="Arial"/>
          <w:b/>
          <w:bCs/>
        </w:rPr>
      </w:pPr>
      <w:bookmarkStart w:id="0" w:name="_GoBack"/>
    </w:p>
    <w:bookmarkEnd w:id="0"/>
    <w:p w14:paraId="46D2AE2C" w14:textId="46BF7886" w:rsidR="00472006" w:rsidRPr="00982076" w:rsidRDefault="00472006" w:rsidP="00472006">
      <w:pPr>
        <w:rPr>
          <w:rFonts w:ascii="Arial" w:hAnsi="Arial" w:cs="Arial"/>
        </w:rPr>
      </w:pPr>
      <w:r w:rsidRPr="00982076">
        <w:rPr>
          <w:rFonts w:ascii="Arial" w:hAnsi="Arial" w:cs="Arial"/>
        </w:rPr>
        <w:t>As outlined by the government, following school closure due to Covid-19, the school will remain open for the children of ‘critical workers’, key workers, so that they can continue to provide essential services.</w:t>
      </w:r>
      <w:r w:rsidR="005560D8">
        <w:rPr>
          <w:rFonts w:ascii="Arial" w:hAnsi="Arial" w:cs="Arial"/>
        </w:rPr>
        <w:t xml:space="preserve"> This form helps school prepare for any potential school closure in the future.</w:t>
      </w:r>
    </w:p>
    <w:p w14:paraId="48890E92" w14:textId="4D00C2DE" w:rsidR="00472006" w:rsidRPr="00982076" w:rsidRDefault="00472006" w:rsidP="00472006">
      <w:pPr>
        <w:rPr>
          <w:rFonts w:ascii="Arial" w:hAnsi="Arial" w:cs="Arial"/>
        </w:rPr>
      </w:pPr>
    </w:p>
    <w:p w14:paraId="31409198" w14:textId="187EB840" w:rsidR="00472006" w:rsidRPr="00982076" w:rsidRDefault="00472006" w:rsidP="00472006">
      <w:pPr>
        <w:rPr>
          <w:rFonts w:ascii="Arial" w:hAnsi="Arial" w:cs="Arial"/>
        </w:rPr>
      </w:pPr>
      <w:r w:rsidRPr="00982076">
        <w:rPr>
          <w:rFonts w:ascii="Arial" w:hAnsi="Arial" w:cs="Arial"/>
        </w:rPr>
        <w:t xml:space="preserve">In order for pupils to access this provision, at least one parent/ carer within the household must be a key worker who will be working at the time that their child(ren) will be in school, and, where there are two parents, we expect that the second parent will also be at work at the time your child/ren are at school. This provision will be available as needed between 8.40am to 3pm Monday to Friday for as long as we have staffing available to provide it or until government advice is changed. </w:t>
      </w:r>
    </w:p>
    <w:p w14:paraId="7578991E" w14:textId="2E97166D" w:rsidR="00472006" w:rsidRPr="00982076" w:rsidRDefault="00472006" w:rsidP="00472006">
      <w:pPr>
        <w:rPr>
          <w:rFonts w:ascii="Arial" w:hAnsi="Arial" w:cs="Arial"/>
        </w:rPr>
      </w:pPr>
    </w:p>
    <w:p w14:paraId="75441741" w14:textId="628F23FB" w:rsidR="00472006" w:rsidRPr="00982076" w:rsidRDefault="00472006" w:rsidP="00472006">
      <w:pPr>
        <w:rPr>
          <w:rFonts w:ascii="Arial" w:hAnsi="Arial" w:cs="Arial"/>
        </w:rPr>
      </w:pPr>
      <w:r w:rsidRPr="00982076">
        <w:rPr>
          <w:rFonts w:ascii="Arial" w:hAnsi="Arial" w:cs="Arial"/>
        </w:rPr>
        <w:t>If you wish to use this provision, please complete the following information to support this request for key worker provision within school during school closure. Please note that we will be contacting all employers named in the information below to confirm that you will be working at the time your child is in school and that at least one parent is a key worker.</w:t>
      </w:r>
    </w:p>
    <w:p w14:paraId="5CD8DA6B" w14:textId="7FCE40EA" w:rsidR="00472006" w:rsidRDefault="00472006" w:rsidP="00472006">
      <w:pPr>
        <w:rPr>
          <w:rFonts w:ascii="Arial" w:hAnsi="Arial" w:cs="Arial"/>
        </w:rPr>
      </w:pPr>
    </w:p>
    <w:p w14:paraId="269D509D" w14:textId="77777777" w:rsidR="00982076" w:rsidRPr="00982076" w:rsidRDefault="00982076" w:rsidP="00472006">
      <w:pPr>
        <w:rPr>
          <w:rFonts w:ascii="Arial" w:hAnsi="Arial" w:cs="Arial"/>
        </w:rPr>
      </w:pPr>
    </w:p>
    <w:tbl>
      <w:tblPr>
        <w:tblStyle w:val="TableGrid"/>
        <w:tblW w:w="0" w:type="auto"/>
        <w:tblLook w:val="04A0" w:firstRow="1" w:lastRow="0" w:firstColumn="1" w:lastColumn="0" w:noHBand="0" w:noVBand="1"/>
      </w:tblPr>
      <w:tblGrid>
        <w:gridCol w:w="3114"/>
        <w:gridCol w:w="5896"/>
      </w:tblGrid>
      <w:tr w:rsidR="00472006" w:rsidRPr="00982076" w14:paraId="1A2A028F" w14:textId="77777777" w:rsidTr="00795A6B">
        <w:tc>
          <w:tcPr>
            <w:tcW w:w="9010" w:type="dxa"/>
            <w:gridSpan w:val="2"/>
          </w:tcPr>
          <w:p w14:paraId="54534925" w14:textId="0F259859" w:rsidR="00472006" w:rsidRPr="00982076" w:rsidRDefault="00472006" w:rsidP="00472006">
            <w:pPr>
              <w:jc w:val="center"/>
              <w:rPr>
                <w:rFonts w:ascii="Arial" w:hAnsi="Arial" w:cs="Arial"/>
                <w:b/>
                <w:bCs/>
              </w:rPr>
            </w:pPr>
            <w:r w:rsidRPr="00982076">
              <w:rPr>
                <w:rFonts w:ascii="Arial" w:hAnsi="Arial" w:cs="Arial"/>
                <w:b/>
                <w:bCs/>
              </w:rPr>
              <w:t>Key worker parent/ carer details</w:t>
            </w:r>
          </w:p>
        </w:tc>
      </w:tr>
      <w:tr w:rsidR="00472006" w:rsidRPr="00982076" w14:paraId="3DF490B4" w14:textId="77777777" w:rsidTr="00472006">
        <w:tc>
          <w:tcPr>
            <w:tcW w:w="3114" w:type="dxa"/>
          </w:tcPr>
          <w:p w14:paraId="58B0F3ED" w14:textId="732FDC14" w:rsidR="00472006" w:rsidRPr="00982076" w:rsidRDefault="00472006" w:rsidP="00472006">
            <w:pPr>
              <w:rPr>
                <w:rFonts w:ascii="Arial" w:hAnsi="Arial" w:cs="Arial"/>
              </w:rPr>
            </w:pPr>
            <w:r w:rsidRPr="00982076">
              <w:rPr>
                <w:rFonts w:ascii="Arial" w:hAnsi="Arial" w:cs="Arial"/>
              </w:rPr>
              <w:t>Name of parent/ carer 1</w:t>
            </w:r>
            <w:r w:rsidR="00982076" w:rsidRPr="00982076">
              <w:rPr>
                <w:rFonts w:ascii="Arial" w:hAnsi="Arial" w:cs="Arial"/>
              </w:rPr>
              <w:t>:</w:t>
            </w:r>
          </w:p>
        </w:tc>
        <w:tc>
          <w:tcPr>
            <w:tcW w:w="5896" w:type="dxa"/>
          </w:tcPr>
          <w:p w14:paraId="178AABFC" w14:textId="77777777" w:rsidR="00472006" w:rsidRPr="00982076" w:rsidRDefault="00472006" w:rsidP="00472006">
            <w:pPr>
              <w:rPr>
                <w:rFonts w:ascii="Arial" w:hAnsi="Arial" w:cs="Arial"/>
              </w:rPr>
            </w:pPr>
          </w:p>
        </w:tc>
      </w:tr>
      <w:tr w:rsidR="00472006" w:rsidRPr="00982076" w14:paraId="0AF51FC6" w14:textId="77777777" w:rsidTr="00472006">
        <w:tc>
          <w:tcPr>
            <w:tcW w:w="3114" w:type="dxa"/>
          </w:tcPr>
          <w:p w14:paraId="2BCAED4B" w14:textId="078B71C9" w:rsidR="00472006" w:rsidRPr="00982076" w:rsidRDefault="00472006" w:rsidP="00472006">
            <w:pPr>
              <w:rPr>
                <w:rFonts w:ascii="Arial" w:hAnsi="Arial" w:cs="Arial"/>
              </w:rPr>
            </w:pPr>
            <w:r w:rsidRPr="00982076">
              <w:rPr>
                <w:rFonts w:ascii="Arial" w:hAnsi="Arial" w:cs="Arial"/>
              </w:rPr>
              <w:t>Job title:</w:t>
            </w:r>
          </w:p>
        </w:tc>
        <w:tc>
          <w:tcPr>
            <w:tcW w:w="5896" w:type="dxa"/>
          </w:tcPr>
          <w:p w14:paraId="22FE2599" w14:textId="77777777" w:rsidR="00472006" w:rsidRPr="00982076" w:rsidRDefault="00472006" w:rsidP="00472006">
            <w:pPr>
              <w:rPr>
                <w:rFonts w:ascii="Arial" w:hAnsi="Arial" w:cs="Arial"/>
              </w:rPr>
            </w:pPr>
          </w:p>
        </w:tc>
      </w:tr>
      <w:tr w:rsidR="00472006" w:rsidRPr="00982076" w14:paraId="51CF64B7" w14:textId="77777777" w:rsidTr="00472006">
        <w:tc>
          <w:tcPr>
            <w:tcW w:w="3114" w:type="dxa"/>
          </w:tcPr>
          <w:p w14:paraId="74FCA2FF" w14:textId="768A20A6" w:rsidR="00472006" w:rsidRPr="00982076" w:rsidRDefault="00472006" w:rsidP="00472006">
            <w:pPr>
              <w:rPr>
                <w:rFonts w:ascii="Arial" w:hAnsi="Arial" w:cs="Arial"/>
              </w:rPr>
            </w:pPr>
            <w:r w:rsidRPr="00982076">
              <w:rPr>
                <w:rFonts w:ascii="Arial" w:hAnsi="Arial" w:cs="Arial"/>
              </w:rPr>
              <w:t>Nature of work:</w:t>
            </w:r>
          </w:p>
        </w:tc>
        <w:tc>
          <w:tcPr>
            <w:tcW w:w="5896" w:type="dxa"/>
          </w:tcPr>
          <w:p w14:paraId="1B060A8C" w14:textId="77777777" w:rsidR="00472006" w:rsidRPr="00982076" w:rsidRDefault="00472006" w:rsidP="00472006">
            <w:pPr>
              <w:rPr>
                <w:rFonts w:ascii="Arial" w:hAnsi="Arial" w:cs="Arial"/>
              </w:rPr>
            </w:pPr>
          </w:p>
        </w:tc>
      </w:tr>
      <w:tr w:rsidR="00982076" w:rsidRPr="00982076" w14:paraId="176DC8EB" w14:textId="77777777" w:rsidTr="00472006">
        <w:tc>
          <w:tcPr>
            <w:tcW w:w="3114" w:type="dxa"/>
          </w:tcPr>
          <w:p w14:paraId="2B82E069" w14:textId="5F4D92C2" w:rsidR="00982076" w:rsidRPr="00982076" w:rsidRDefault="00982076" w:rsidP="00472006">
            <w:pPr>
              <w:rPr>
                <w:rFonts w:ascii="Arial" w:hAnsi="Arial" w:cs="Arial"/>
              </w:rPr>
            </w:pPr>
            <w:r w:rsidRPr="00982076">
              <w:rPr>
                <w:rFonts w:ascii="Arial" w:hAnsi="Arial" w:cs="Arial"/>
              </w:rPr>
              <w:t>Mobile number:</w:t>
            </w:r>
          </w:p>
        </w:tc>
        <w:tc>
          <w:tcPr>
            <w:tcW w:w="5896" w:type="dxa"/>
          </w:tcPr>
          <w:p w14:paraId="56E7D89C" w14:textId="77777777" w:rsidR="00982076" w:rsidRPr="00982076" w:rsidRDefault="00982076" w:rsidP="00472006">
            <w:pPr>
              <w:rPr>
                <w:rFonts w:ascii="Arial" w:hAnsi="Arial" w:cs="Arial"/>
              </w:rPr>
            </w:pPr>
          </w:p>
        </w:tc>
      </w:tr>
      <w:tr w:rsidR="00472006" w:rsidRPr="00982076" w14:paraId="447A3316" w14:textId="77777777" w:rsidTr="00472006">
        <w:tc>
          <w:tcPr>
            <w:tcW w:w="3114" w:type="dxa"/>
          </w:tcPr>
          <w:p w14:paraId="4FD1FDB0" w14:textId="7801ABFC" w:rsidR="00472006" w:rsidRPr="00982076" w:rsidRDefault="00472006" w:rsidP="00472006">
            <w:pPr>
              <w:rPr>
                <w:rFonts w:ascii="Arial" w:hAnsi="Arial" w:cs="Arial"/>
              </w:rPr>
            </w:pPr>
            <w:r w:rsidRPr="00982076">
              <w:rPr>
                <w:rFonts w:ascii="Arial" w:hAnsi="Arial" w:cs="Arial"/>
              </w:rPr>
              <w:t>Employer name and contact details (email and telephone)</w:t>
            </w:r>
            <w:r w:rsidR="00982076" w:rsidRPr="00982076">
              <w:rPr>
                <w:rFonts w:ascii="Arial" w:hAnsi="Arial" w:cs="Arial"/>
              </w:rPr>
              <w:t>:</w:t>
            </w:r>
          </w:p>
        </w:tc>
        <w:tc>
          <w:tcPr>
            <w:tcW w:w="5896" w:type="dxa"/>
          </w:tcPr>
          <w:p w14:paraId="45FE3669" w14:textId="77777777" w:rsidR="00472006" w:rsidRPr="00982076" w:rsidRDefault="00472006" w:rsidP="00472006">
            <w:pPr>
              <w:rPr>
                <w:rFonts w:ascii="Arial" w:hAnsi="Arial" w:cs="Arial"/>
              </w:rPr>
            </w:pPr>
          </w:p>
        </w:tc>
      </w:tr>
      <w:tr w:rsidR="00472006" w:rsidRPr="00982076" w14:paraId="25F09B53" w14:textId="77777777" w:rsidTr="00472006">
        <w:tc>
          <w:tcPr>
            <w:tcW w:w="3114" w:type="dxa"/>
          </w:tcPr>
          <w:p w14:paraId="6A601F08" w14:textId="0E1ADD16" w:rsidR="00472006" w:rsidRPr="00982076" w:rsidRDefault="00472006" w:rsidP="00472006">
            <w:pPr>
              <w:rPr>
                <w:rFonts w:ascii="Arial" w:hAnsi="Arial" w:cs="Arial"/>
              </w:rPr>
            </w:pPr>
            <w:r w:rsidRPr="00982076">
              <w:rPr>
                <w:rFonts w:ascii="Arial" w:hAnsi="Arial" w:cs="Arial"/>
              </w:rPr>
              <w:t>Name of parent 2 (where applicable)</w:t>
            </w:r>
            <w:r w:rsidR="00982076" w:rsidRPr="00982076">
              <w:rPr>
                <w:rFonts w:ascii="Arial" w:hAnsi="Arial" w:cs="Arial"/>
              </w:rPr>
              <w:t>:</w:t>
            </w:r>
          </w:p>
        </w:tc>
        <w:tc>
          <w:tcPr>
            <w:tcW w:w="5896" w:type="dxa"/>
          </w:tcPr>
          <w:p w14:paraId="0493675A" w14:textId="77777777" w:rsidR="00472006" w:rsidRPr="00982076" w:rsidRDefault="00472006" w:rsidP="00472006">
            <w:pPr>
              <w:rPr>
                <w:rFonts w:ascii="Arial" w:hAnsi="Arial" w:cs="Arial"/>
              </w:rPr>
            </w:pPr>
          </w:p>
        </w:tc>
      </w:tr>
      <w:tr w:rsidR="00472006" w:rsidRPr="00982076" w14:paraId="08F743DE" w14:textId="77777777" w:rsidTr="00472006">
        <w:tc>
          <w:tcPr>
            <w:tcW w:w="3114" w:type="dxa"/>
          </w:tcPr>
          <w:p w14:paraId="1A837866" w14:textId="1464BF0A" w:rsidR="00472006" w:rsidRPr="00982076" w:rsidRDefault="00982076" w:rsidP="00472006">
            <w:pPr>
              <w:rPr>
                <w:rFonts w:ascii="Arial" w:hAnsi="Arial" w:cs="Arial"/>
              </w:rPr>
            </w:pPr>
            <w:r w:rsidRPr="00982076">
              <w:rPr>
                <w:rFonts w:ascii="Arial" w:hAnsi="Arial" w:cs="Arial"/>
              </w:rPr>
              <w:t>Nature of work:</w:t>
            </w:r>
          </w:p>
        </w:tc>
        <w:tc>
          <w:tcPr>
            <w:tcW w:w="5896" w:type="dxa"/>
          </w:tcPr>
          <w:p w14:paraId="40AEB234" w14:textId="77777777" w:rsidR="00472006" w:rsidRPr="00982076" w:rsidRDefault="00472006" w:rsidP="00472006">
            <w:pPr>
              <w:rPr>
                <w:rFonts w:ascii="Arial" w:hAnsi="Arial" w:cs="Arial"/>
              </w:rPr>
            </w:pPr>
          </w:p>
        </w:tc>
      </w:tr>
      <w:tr w:rsidR="00982076" w:rsidRPr="00982076" w14:paraId="05DA4B3C" w14:textId="77777777" w:rsidTr="00472006">
        <w:tc>
          <w:tcPr>
            <w:tcW w:w="3114" w:type="dxa"/>
          </w:tcPr>
          <w:p w14:paraId="599B8565" w14:textId="5733F86D" w:rsidR="00982076" w:rsidRPr="00982076" w:rsidRDefault="00982076" w:rsidP="00472006">
            <w:pPr>
              <w:rPr>
                <w:rFonts w:ascii="Arial" w:hAnsi="Arial" w:cs="Arial"/>
              </w:rPr>
            </w:pPr>
            <w:r w:rsidRPr="00982076">
              <w:rPr>
                <w:rFonts w:ascii="Arial" w:hAnsi="Arial" w:cs="Arial"/>
              </w:rPr>
              <w:t xml:space="preserve">Mobile number: </w:t>
            </w:r>
          </w:p>
        </w:tc>
        <w:tc>
          <w:tcPr>
            <w:tcW w:w="5896" w:type="dxa"/>
          </w:tcPr>
          <w:p w14:paraId="3E596090" w14:textId="77777777" w:rsidR="00982076" w:rsidRPr="00982076" w:rsidRDefault="00982076" w:rsidP="00472006">
            <w:pPr>
              <w:rPr>
                <w:rFonts w:ascii="Arial" w:hAnsi="Arial" w:cs="Arial"/>
              </w:rPr>
            </w:pPr>
          </w:p>
        </w:tc>
      </w:tr>
      <w:tr w:rsidR="00472006" w:rsidRPr="00982076" w14:paraId="026B6FDB" w14:textId="77777777" w:rsidTr="00472006">
        <w:tc>
          <w:tcPr>
            <w:tcW w:w="3114" w:type="dxa"/>
          </w:tcPr>
          <w:p w14:paraId="10F3605C" w14:textId="1A8A7AF5" w:rsidR="00472006" w:rsidRPr="00982076" w:rsidRDefault="00982076" w:rsidP="00472006">
            <w:pPr>
              <w:rPr>
                <w:rFonts w:ascii="Arial" w:hAnsi="Arial" w:cs="Arial"/>
              </w:rPr>
            </w:pPr>
            <w:r w:rsidRPr="00982076">
              <w:rPr>
                <w:rFonts w:ascii="Arial" w:hAnsi="Arial" w:cs="Arial"/>
              </w:rPr>
              <w:t>Employer name and contact details (email and telephone):</w:t>
            </w:r>
          </w:p>
        </w:tc>
        <w:tc>
          <w:tcPr>
            <w:tcW w:w="5896" w:type="dxa"/>
          </w:tcPr>
          <w:p w14:paraId="63C4728D" w14:textId="77777777" w:rsidR="00472006" w:rsidRPr="00982076" w:rsidRDefault="00472006" w:rsidP="00472006">
            <w:pPr>
              <w:rPr>
                <w:rFonts w:ascii="Arial" w:hAnsi="Arial" w:cs="Arial"/>
              </w:rPr>
            </w:pPr>
          </w:p>
        </w:tc>
      </w:tr>
      <w:tr w:rsidR="00982076" w:rsidRPr="00982076" w14:paraId="3057E91E" w14:textId="77777777" w:rsidTr="00C41F57">
        <w:tc>
          <w:tcPr>
            <w:tcW w:w="9010" w:type="dxa"/>
            <w:gridSpan w:val="2"/>
          </w:tcPr>
          <w:p w14:paraId="444F46B2" w14:textId="0977D5E7" w:rsidR="00982076" w:rsidRPr="00982076" w:rsidRDefault="00982076" w:rsidP="00982076">
            <w:pPr>
              <w:jc w:val="center"/>
              <w:rPr>
                <w:rFonts w:ascii="Arial" w:hAnsi="Arial" w:cs="Arial"/>
                <w:b/>
                <w:bCs/>
              </w:rPr>
            </w:pPr>
            <w:r w:rsidRPr="00982076">
              <w:rPr>
                <w:rFonts w:ascii="Arial" w:hAnsi="Arial" w:cs="Arial"/>
                <w:b/>
                <w:bCs/>
              </w:rPr>
              <w:t>Name(s) of child(ren)</w:t>
            </w:r>
          </w:p>
        </w:tc>
      </w:tr>
      <w:tr w:rsidR="00472006" w:rsidRPr="00982076" w14:paraId="1BED2B4D" w14:textId="77777777" w:rsidTr="00472006">
        <w:tc>
          <w:tcPr>
            <w:tcW w:w="3114" w:type="dxa"/>
          </w:tcPr>
          <w:p w14:paraId="3796DE32" w14:textId="56A278A6" w:rsidR="00472006" w:rsidRPr="00982076" w:rsidRDefault="00982076" w:rsidP="00472006">
            <w:pPr>
              <w:rPr>
                <w:rFonts w:ascii="Arial" w:hAnsi="Arial" w:cs="Arial"/>
              </w:rPr>
            </w:pPr>
            <w:r w:rsidRPr="00982076">
              <w:rPr>
                <w:rFonts w:ascii="Arial" w:hAnsi="Arial" w:cs="Arial"/>
              </w:rPr>
              <w:t>Child 1 (name and year group)</w:t>
            </w:r>
          </w:p>
        </w:tc>
        <w:tc>
          <w:tcPr>
            <w:tcW w:w="5896" w:type="dxa"/>
          </w:tcPr>
          <w:p w14:paraId="31D6E3C8" w14:textId="77777777" w:rsidR="00472006" w:rsidRPr="00982076" w:rsidRDefault="00472006" w:rsidP="00472006">
            <w:pPr>
              <w:rPr>
                <w:rFonts w:ascii="Arial" w:hAnsi="Arial" w:cs="Arial"/>
              </w:rPr>
            </w:pPr>
          </w:p>
        </w:tc>
      </w:tr>
      <w:tr w:rsidR="00472006" w:rsidRPr="00982076" w14:paraId="19C5A185" w14:textId="77777777" w:rsidTr="00472006">
        <w:tc>
          <w:tcPr>
            <w:tcW w:w="3114" w:type="dxa"/>
          </w:tcPr>
          <w:p w14:paraId="74A2F2ED" w14:textId="4A904159" w:rsidR="00472006" w:rsidRPr="00982076" w:rsidRDefault="00982076" w:rsidP="00472006">
            <w:pPr>
              <w:rPr>
                <w:rFonts w:ascii="Arial" w:hAnsi="Arial" w:cs="Arial"/>
              </w:rPr>
            </w:pPr>
            <w:r w:rsidRPr="00982076">
              <w:rPr>
                <w:rFonts w:ascii="Arial" w:hAnsi="Arial" w:cs="Arial"/>
              </w:rPr>
              <w:t>Child 2 (name and year group)</w:t>
            </w:r>
          </w:p>
        </w:tc>
        <w:tc>
          <w:tcPr>
            <w:tcW w:w="5896" w:type="dxa"/>
          </w:tcPr>
          <w:p w14:paraId="2A4E52A7" w14:textId="77777777" w:rsidR="00472006" w:rsidRPr="00982076" w:rsidRDefault="00472006" w:rsidP="00472006">
            <w:pPr>
              <w:rPr>
                <w:rFonts w:ascii="Arial" w:hAnsi="Arial" w:cs="Arial"/>
              </w:rPr>
            </w:pPr>
          </w:p>
        </w:tc>
      </w:tr>
    </w:tbl>
    <w:p w14:paraId="64E2CAB7" w14:textId="77777777" w:rsidR="00472006" w:rsidRPr="00472006" w:rsidRDefault="00472006" w:rsidP="00472006"/>
    <w:sectPr w:rsidR="00472006" w:rsidRPr="00472006" w:rsidSect="009F163F">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958E9" w14:textId="77777777" w:rsidR="000A4EF0" w:rsidRDefault="000A4EF0" w:rsidP="001B659E">
      <w:r>
        <w:separator/>
      </w:r>
    </w:p>
  </w:endnote>
  <w:endnote w:type="continuationSeparator" w:id="0">
    <w:p w14:paraId="27C2F5EA" w14:textId="77777777" w:rsidR="000A4EF0" w:rsidRDefault="000A4EF0" w:rsidP="001B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D450C" w14:textId="77777777" w:rsidR="000A4EF0" w:rsidRDefault="000A4EF0" w:rsidP="001B659E">
      <w:r>
        <w:separator/>
      </w:r>
    </w:p>
  </w:footnote>
  <w:footnote w:type="continuationSeparator" w:id="0">
    <w:p w14:paraId="29788D99" w14:textId="77777777" w:rsidR="000A4EF0" w:rsidRDefault="000A4EF0" w:rsidP="001B6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BC75E" w14:textId="1D4B4936" w:rsidR="001B659E" w:rsidRDefault="001B659E">
    <w:pPr>
      <w:pStyle w:val="Header"/>
    </w:pPr>
    <w:r>
      <w:t>2021</w:t>
    </w:r>
    <w:r w:rsidR="0033741E">
      <w:t xml:space="preserve">               </w:t>
    </w:r>
    <w:r w:rsidR="0033741E">
      <w:rPr>
        <w:noProof/>
        <w:lang w:eastAsia="en-GB"/>
      </w:rPr>
      <w:drawing>
        <wp:inline distT="0" distB="0" distL="0" distR="0" wp14:anchorId="45554E65" wp14:editId="74AD57D9">
          <wp:extent cx="728133" cy="715126"/>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720" cy="767756"/>
                  </a:xfrm>
                  <a:prstGeom prst="rect">
                    <a:avLst/>
                  </a:prstGeom>
                  <a:noFill/>
                  <a:ln>
                    <a:noFill/>
                  </a:ln>
                </pic:spPr>
              </pic:pic>
            </a:graphicData>
          </a:graphic>
        </wp:inline>
      </w:drawing>
    </w:r>
    <w:r w:rsidR="0033741E">
      <w:t>FLANDERWELL PRIMARY SCHOOL</w:t>
    </w:r>
  </w:p>
  <w:p w14:paraId="6C445C87" w14:textId="77777777" w:rsidR="0033741E" w:rsidRDefault="003374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006"/>
    <w:rsid w:val="000A4EF0"/>
    <w:rsid w:val="001B659E"/>
    <w:rsid w:val="0033741E"/>
    <w:rsid w:val="003A22B8"/>
    <w:rsid w:val="00472006"/>
    <w:rsid w:val="005560D8"/>
    <w:rsid w:val="006A0E6E"/>
    <w:rsid w:val="009071AA"/>
    <w:rsid w:val="00982076"/>
    <w:rsid w:val="009F163F"/>
    <w:rsid w:val="00BE3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A83CA2"/>
  <w15:chartTrackingRefBased/>
  <w15:docId w15:val="{C8496DB3-9D4B-3449-9B8C-2AACD6314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2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659E"/>
    <w:pPr>
      <w:tabs>
        <w:tab w:val="center" w:pos="4680"/>
        <w:tab w:val="right" w:pos="9360"/>
      </w:tabs>
    </w:pPr>
  </w:style>
  <w:style w:type="character" w:customStyle="1" w:styleId="HeaderChar">
    <w:name w:val="Header Char"/>
    <w:basedOn w:val="DefaultParagraphFont"/>
    <w:link w:val="Header"/>
    <w:uiPriority w:val="99"/>
    <w:rsid w:val="001B659E"/>
  </w:style>
  <w:style w:type="paragraph" w:styleId="Footer">
    <w:name w:val="footer"/>
    <w:basedOn w:val="Normal"/>
    <w:link w:val="FooterChar"/>
    <w:uiPriority w:val="99"/>
    <w:unhideWhenUsed/>
    <w:rsid w:val="001B659E"/>
    <w:pPr>
      <w:tabs>
        <w:tab w:val="center" w:pos="4680"/>
        <w:tab w:val="right" w:pos="9360"/>
      </w:tabs>
    </w:pPr>
  </w:style>
  <w:style w:type="character" w:customStyle="1" w:styleId="FooterChar">
    <w:name w:val="Footer Char"/>
    <w:basedOn w:val="DefaultParagraphFont"/>
    <w:link w:val="Footer"/>
    <w:uiPriority w:val="99"/>
    <w:rsid w:val="001B6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Adair</dc:creator>
  <cp:keywords/>
  <dc:description/>
  <cp:lastModifiedBy>Julie Armitage</cp:lastModifiedBy>
  <cp:revision>3</cp:revision>
  <dcterms:created xsi:type="dcterms:W3CDTF">2021-01-03T14:21:00Z</dcterms:created>
  <dcterms:modified xsi:type="dcterms:W3CDTF">2021-01-03T14:22:00Z</dcterms:modified>
</cp:coreProperties>
</file>