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3A9" w:rsidRDefault="00CB33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B33A9" w:rsidTr="00CB33A9">
        <w:tc>
          <w:tcPr>
            <w:tcW w:w="4508" w:type="dxa"/>
            <w:shd w:val="clear" w:color="auto" w:fill="D5DCE4" w:themeFill="text2" w:themeFillTint="33"/>
          </w:tcPr>
          <w:p w:rsidR="00CB33A9" w:rsidRDefault="00964061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1970281</wp:posOffset>
                  </wp:positionH>
                  <wp:positionV relativeFrom="paragraph">
                    <wp:posOffset>76381</wp:posOffset>
                  </wp:positionV>
                  <wp:extent cx="605641" cy="759381"/>
                  <wp:effectExtent l="0" t="0" r="4445" b="3175"/>
                  <wp:wrapTight wrapText="bothSides">
                    <wp:wrapPolygon edited="0">
                      <wp:start x="0" y="0"/>
                      <wp:lineTo x="0" y="21148"/>
                      <wp:lineTo x="21079" y="21148"/>
                      <wp:lineTo x="2107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ystal ball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41" cy="759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33A9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Question Focus: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Predict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 what might happen from the details stated and implied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2e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Strategies: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1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words.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1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Skim read the text for overall meaning of it.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1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Re-read the options in the question and decide which one you think is more likely.</w:t>
            </w:r>
          </w:p>
          <w:p w:rsidR="00CB33A9" w:rsidRDefault="00CB33A9" w:rsidP="00CB33A9">
            <w:pPr>
              <w:pStyle w:val="ListParagraph"/>
              <w:numPr>
                <w:ilvl w:val="0"/>
                <w:numId w:val="1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re-read the text to confirm your prediction.</w:t>
            </w:r>
          </w:p>
          <w:p w:rsidR="00CB33A9" w:rsidRDefault="00CB33A9" w:rsidP="00CB33A9">
            <w:pPr>
              <w:ind w:left="-709" w:right="-784"/>
            </w:pPr>
          </w:p>
        </w:tc>
        <w:tc>
          <w:tcPr>
            <w:tcW w:w="4508" w:type="dxa"/>
            <w:shd w:val="clear" w:color="auto" w:fill="FBE4D5" w:themeFill="accent2" w:themeFillTint="33"/>
          </w:tcPr>
          <w:p w:rsidR="00CB33A9" w:rsidRDefault="00964061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1709412</wp:posOffset>
                  </wp:positionH>
                  <wp:positionV relativeFrom="paragraph">
                    <wp:posOffset>112189</wp:posOffset>
                  </wp:positionV>
                  <wp:extent cx="985652" cy="758490"/>
                  <wp:effectExtent l="0" t="0" r="5080" b="3810"/>
                  <wp:wrapTight wrapText="bothSides">
                    <wp:wrapPolygon edited="0">
                      <wp:start x="0" y="0"/>
                      <wp:lineTo x="0" y="21166"/>
                      <wp:lineTo x="21294" y="21166"/>
                      <wp:lineTo x="2129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mmar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52" cy="758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B33A9" w:rsidRDefault="00CB33A9"/>
          <w:p w:rsidR="00CB33A9" w:rsidRDefault="00CB33A9"/>
          <w:p w:rsidR="00CB33A9" w:rsidRDefault="00CB33A9"/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Question Focus: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Summerise</w:t>
            </w:r>
            <w:proofErr w:type="spellEnd"/>
            <w:r w:rsidRPr="005F7EAF">
              <w:rPr>
                <w:rFonts w:ascii="Comic Sans MS" w:hAnsi="Comic Sans MS"/>
                <w:sz w:val="24"/>
                <w:szCs w:val="24"/>
              </w:rPr>
              <w:t xml:space="preserve"> main ideas from more than one paragraph.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2c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 xml:space="preserve">Strategies: 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2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key words.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2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 xml:space="preserve">Carefully read each paragraph separately, considering which statement applies to it (if appropriate). </w:t>
            </w:r>
          </w:p>
          <w:p w:rsidR="00CB33A9" w:rsidRDefault="00CB33A9" w:rsidP="00CB33A9">
            <w:r w:rsidRPr="005F7EAF">
              <w:rPr>
                <w:rFonts w:ascii="Comic Sans MS" w:hAnsi="Comic Sans MS"/>
                <w:sz w:val="24"/>
                <w:szCs w:val="24"/>
              </w:rPr>
              <w:t>Read all the other paragraphs to check you have given the best answer (if appropriate).</w:t>
            </w:r>
          </w:p>
        </w:tc>
      </w:tr>
      <w:tr w:rsidR="00CB33A9" w:rsidTr="00CB33A9">
        <w:tc>
          <w:tcPr>
            <w:tcW w:w="4508" w:type="dxa"/>
            <w:shd w:val="clear" w:color="auto" w:fill="FFF2CC" w:themeFill="accent4" w:themeFillTint="33"/>
          </w:tcPr>
          <w:p w:rsidR="00CB33A9" w:rsidRDefault="00964061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1934655</wp:posOffset>
                  </wp:positionH>
                  <wp:positionV relativeFrom="paragraph">
                    <wp:posOffset>95003</wp:posOffset>
                  </wp:positionV>
                  <wp:extent cx="787400" cy="569595"/>
                  <wp:effectExtent l="0" t="0" r="0" b="1905"/>
                  <wp:wrapTight wrapText="bothSides">
                    <wp:wrapPolygon edited="0">
                      <wp:start x="0" y="0"/>
                      <wp:lineTo x="0" y="20950"/>
                      <wp:lineTo x="20903" y="20950"/>
                      <wp:lineTo x="209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3A9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Question Focus: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 Identify/explain </w:t>
            </w:r>
            <w:proofErr w:type="gramStart"/>
            <w:r w:rsidRPr="005F7EAF">
              <w:rPr>
                <w:rFonts w:ascii="Comic Sans MS" w:hAnsi="Comic Sans MS"/>
                <w:sz w:val="24"/>
                <w:szCs w:val="24"/>
              </w:rPr>
              <w:t xml:space="preserve">how information/narrative content is related and contributes to </w:t>
            </w:r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meaning as whole</w:t>
            </w:r>
            <w:proofErr w:type="gramEnd"/>
            <w:r w:rsidRPr="005F7EA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2f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Strategies: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3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key words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3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re-read the appropriate paragraphs and make notes (if appropriate).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3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 xml:space="preserve">Look for text features and make notes (if appropriate). </w:t>
            </w:r>
          </w:p>
          <w:p w:rsidR="00CB33A9" w:rsidRDefault="00CB33A9"/>
          <w:p w:rsidR="00CB33A9" w:rsidRDefault="00CB33A9"/>
          <w:p w:rsidR="00964061" w:rsidRDefault="00964061">
            <w:bookmarkStart w:id="0" w:name="_GoBack"/>
            <w:bookmarkEnd w:id="0"/>
          </w:p>
        </w:tc>
        <w:tc>
          <w:tcPr>
            <w:tcW w:w="4508" w:type="dxa"/>
            <w:shd w:val="clear" w:color="auto" w:fill="E2EFD9" w:themeFill="accent6" w:themeFillTint="33"/>
          </w:tcPr>
          <w:p w:rsidR="00CB33A9" w:rsidRDefault="00964061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1956855</wp:posOffset>
                  </wp:positionH>
                  <wp:positionV relativeFrom="paragraph">
                    <wp:posOffset>65092</wp:posOffset>
                  </wp:positionV>
                  <wp:extent cx="743874" cy="558524"/>
                  <wp:effectExtent l="0" t="0" r="0" b="0"/>
                  <wp:wrapTight wrapText="bothSides">
                    <wp:wrapPolygon edited="0">
                      <wp:start x="0" y="0"/>
                      <wp:lineTo x="0" y="20642"/>
                      <wp:lineTo x="21028" y="20642"/>
                      <wp:lineTo x="21028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ong and wea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874" cy="558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3A9" w:rsidRDefault="00CB33A9"/>
          <w:p w:rsidR="00CB33A9" w:rsidRDefault="00CB33A9"/>
          <w:p w:rsidR="00CB33A9" w:rsidRDefault="00CB33A9"/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Question Focus: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 Identify/explain how meaning </w:t>
            </w:r>
            <w:proofErr w:type="gramStart"/>
            <w:r w:rsidRPr="005F7EAF">
              <w:rPr>
                <w:rFonts w:ascii="Comic Sans MS" w:hAnsi="Comic Sans MS"/>
                <w:sz w:val="24"/>
                <w:szCs w:val="24"/>
              </w:rPr>
              <w:t>is enhanced</w:t>
            </w:r>
            <w:proofErr w:type="gramEnd"/>
            <w:r w:rsidRPr="005F7EAF">
              <w:rPr>
                <w:rFonts w:ascii="Comic Sans MS" w:hAnsi="Comic Sans MS"/>
                <w:sz w:val="24"/>
                <w:szCs w:val="24"/>
              </w:rPr>
              <w:t xml:space="preserve"> through </w:t>
            </w:r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 xml:space="preserve">choice of words </w:t>
            </w:r>
            <w:r w:rsidRPr="005F7EAF">
              <w:rPr>
                <w:rFonts w:ascii="Comic Sans MS" w:hAnsi="Comic Sans MS"/>
                <w:sz w:val="24"/>
                <w:szCs w:val="24"/>
              </w:rPr>
              <w:t>and phrases. Words have power.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2g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Strategies: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4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key words.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4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Consider where in the text to look for the words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4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relevant section of the text while considering the impact of the words.</w:t>
            </w:r>
          </w:p>
          <w:p w:rsidR="00CB33A9" w:rsidRDefault="00CB33A9"/>
        </w:tc>
      </w:tr>
      <w:tr w:rsidR="00CB33A9" w:rsidTr="00CB33A9">
        <w:tc>
          <w:tcPr>
            <w:tcW w:w="4508" w:type="dxa"/>
            <w:shd w:val="clear" w:color="auto" w:fill="D9D9D9" w:themeFill="background1" w:themeFillShade="D9"/>
          </w:tcPr>
          <w:p w:rsidR="00CB33A9" w:rsidRDefault="00964061"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1840041</wp:posOffset>
                  </wp:positionH>
                  <wp:positionV relativeFrom="paragraph">
                    <wp:posOffset>100083</wp:posOffset>
                  </wp:positionV>
                  <wp:extent cx="873760" cy="629285"/>
                  <wp:effectExtent l="0" t="0" r="2540" b="0"/>
                  <wp:wrapTight wrapText="bothSides">
                    <wp:wrapPolygon edited="0">
                      <wp:start x="0" y="0"/>
                      <wp:lineTo x="0" y="20924"/>
                      <wp:lineTo x="21192" y="20924"/>
                      <wp:lineTo x="2119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mparis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3A9" w:rsidRDefault="00CB33A9"/>
          <w:p w:rsidR="00CB33A9" w:rsidRDefault="00CB33A9"/>
          <w:p w:rsidR="00CB33A9" w:rsidRDefault="00CB33A9"/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Question Focus: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Making comparisons</w:t>
            </w:r>
            <w:r w:rsidRPr="005F7E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5F7EAF">
              <w:rPr>
                <w:rFonts w:ascii="Comic Sans MS" w:hAnsi="Comic Sans MS"/>
                <w:sz w:val="24"/>
                <w:szCs w:val="24"/>
              </w:rPr>
              <w:t>within the text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2h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Strategies: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5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key words.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5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Skim read the whole text, thinking about the question and make appropriate notes.</w:t>
            </w:r>
          </w:p>
          <w:p w:rsidR="00CB33A9" w:rsidRDefault="00CB33A9"/>
          <w:p w:rsidR="00CB33A9" w:rsidRDefault="00CB33A9"/>
          <w:p w:rsidR="00CB33A9" w:rsidRDefault="00CB33A9"/>
          <w:p w:rsidR="00CB33A9" w:rsidRDefault="00CB33A9"/>
          <w:p w:rsidR="00CB33A9" w:rsidRDefault="00CB33A9"/>
          <w:p w:rsidR="00CB33A9" w:rsidRDefault="00CB33A9"/>
          <w:p w:rsidR="00CB33A9" w:rsidRDefault="00CB33A9"/>
        </w:tc>
        <w:tc>
          <w:tcPr>
            <w:tcW w:w="4508" w:type="dxa"/>
            <w:shd w:val="clear" w:color="auto" w:fill="595959" w:themeFill="text1" w:themeFillTint="A6"/>
          </w:tcPr>
          <w:p w:rsidR="00CB33A9" w:rsidRDefault="00964061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1649087</wp:posOffset>
                  </wp:positionH>
                  <wp:positionV relativeFrom="paragraph">
                    <wp:posOffset>100413</wp:posOffset>
                  </wp:positionV>
                  <wp:extent cx="1060450" cy="819150"/>
                  <wp:effectExtent l="0" t="0" r="6350" b="0"/>
                  <wp:wrapTight wrapText="bothSides">
                    <wp:wrapPolygon edited="0">
                      <wp:start x="0" y="0"/>
                      <wp:lineTo x="0" y="21098"/>
                      <wp:lineTo x="21341" y="21098"/>
                      <wp:lineTo x="21341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amera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4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3A9" w:rsidRDefault="00CB33A9"/>
          <w:p w:rsidR="00CB33A9" w:rsidRDefault="00CB33A9"/>
          <w:p w:rsidR="00CB33A9" w:rsidRDefault="00CB33A9"/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 xml:space="preserve">Question Focus: </w:t>
            </w:r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Retrieve and record</w:t>
            </w:r>
            <w:r w:rsidRPr="005F7E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5F7EAF">
              <w:rPr>
                <w:rFonts w:ascii="Comic Sans MS" w:hAnsi="Comic Sans MS"/>
                <w:sz w:val="24"/>
                <w:szCs w:val="24"/>
              </w:rPr>
              <w:t>information/identify key details from fiction and non-fiction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2b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Strategies: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6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key words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6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 xml:space="preserve">Consider where in the text </w:t>
            </w:r>
            <w:proofErr w:type="gramStart"/>
            <w:r w:rsidRPr="005F7EAF">
              <w:rPr>
                <w:rFonts w:ascii="Comic Sans MS" w:hAnsi="Comic Sans MS"/>
                <w:sz w:val="24"/>
                <w:szCs w:val="24"/>
              </w:rPr>
              <w:t>you’ll</w:t>
            </w:r>
            <w:proofErr w:type="gramEnd"/>
            <w:r w:rsidRPr="005F7EAF">
              <w:rPr>
                <w:rFonts w:ascii="Comic Sans MS" w:hAnsi="Comic Sans MS"/>
                <w:sz w:val="24"/>
                <w:szCs w:val="24"/>
              </w:rPr>
              <w:t xml:space="preserve"> find the answer.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6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Scan the text for the information.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6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 xml:space="preserve">Point, Evidence, Explain (if appropriate). </w:t>
            </w:r>
          </w:p>
          <w:p w:rsidR="00CB33A9" w:rsidRDefault="00CB33A9"/>
        </w:tc>
      </w:tr>
      <w:tr w:rsidR="00CB33A9" w:rsidTr="00CB33A9">
        <w:tc>
          <w:tcPr>
            <w:tcW w:w="4508" w:type="dxa"/>
            <w:shd w:val="clear" w:color="auto" w:fill="F4B083" w:themeFill="accent2" w:themeFillTint="99"/>
          </w:tcPr>
          <w:p w:rsidR="00CB33A9" w:rsidRDefault="00964061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2065539</wp:posOffset>
                  </wp:positionH>
                  <wp:positionV relativeFrom="paragraph">
                    <wp:posOffset>59377</wp:posOffset>
                  </wp:positionV>
                  <wp:extent cx="629285" cy="897890"/>
                  <wp:effectExtent l="0" t="0" r="0" b="0"/>
                  <wp:wrapTight wrapText="bothSides">
                    <wp:wrapPolygon edited="0">
                      <wp:start x="0" y="0"/>
                      <wp:lineTo x="0" y="21081"/>
                      <wp:lineTo x="20924" y="21081"/>
                      <wp:lineTo x="20924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gn ifying glas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28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3A9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 xml:space="preserve">Question Focus: </w:t>
            </w:r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Making inferences</w:t>
            </w:r>
            <w:r w:rsidRPr="005F7EAF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from the text/explain and justify inferences with evidence from the text. 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2d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Strategies: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7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key words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7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Consider where in the text to look for information.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7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that part of the text, and read between the lines.</w:t>
            </w:r>
          </w:p>
          <w:p w:rsidR="00CB33A9" w:rsidRDefault="00CB33A9" w:rsidP="00CB33A9">
            <w:pPr>
              <w:pStyle w:val="ListParagraph"/>
              <w:numPr>
                <w:ilvl w:val="0"/>
                <w:numId w:val="7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Point, Evidence and Explain (if appropriate).</w:t>
            </w:r>
          </w:p>
          <w:p w:rsidR="00CB33A9" w:rsidRPr="00CB33A9" w:rsidRDefault="00CB33A9" w:rsidP="00CB33A9">
            <w:pPr>
              <w:ind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Default="00CB33A9"/>
        </w:tc>
        <w:tc>
          <w:tcPr>
            <w:tcW w:w="4508" w:type="dxa"/>
            <w:shd w:val="clear" w:color="auto" w:fill="A8D08D" w:themeFill="accent6" w:themeFillTint="99"/>
          </w:tcPr>
          <w:p w:rsidR="00CB33A9" w:rsidRDefault="00964061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2068500</wp:posOffset>
                  </wp:positionH>
                  <wp:positionV relativeFrom="paragraph">
                    <wp:posOffset>83127</wp:posOffset>
                  </wp:positionV>
                  <wp:extent cx="641350" cy="723900"/>
                  <wp:effectExtent l="0" t="0" r="6350" b="0"/>
                  <wp:wrapTight wrapText="bothSides">
                    <wp:wrapPolygon edited="0">
                      <wp:start x="0" y="0"/>
                      <wp:lineTo x="0" y="21032"/>
                      <wp:lineTo x="21172" y="21032"/>
                      <wp:lineTo x="21172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t or ba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33A9" w:rsidRDefault="00CB33A9"/>
          <w:p w:rsidR="00CB33A9" w:rsidRDefault="00CB33A9"/>
          <w:p w:rsidR="00CB33A9" w:rsidRDefault="00CB33A9"/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Question Focus:</w:t>
            </w:r>
            <w:r w:rsidRPr="005F7EAF">
              <w:rPr>
                <w:rFonts w:ascii="Comic Sans MS" w:hAnsi="Comic Sans MS"/>
                <w:sz w:val="24"/>
                <w:szCs w:val="24"/>
              </w:rPr>
              <w:t xml:space="preserve"> Give/explain the meaning of </w:t>
            </w:r>
            <w:r w:rsidRPr="005F7EAF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words in context</w:t>
            </w:r>
            <w:r w:rsidRPr="005F7EAF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2a</w:t>
            </w: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sz w:val="24"/>
                <w:szCs w:val="24"/>
              </w:rPr>
            </w:pPr>
          </w:p>
          <w:p w:rsidR="00CB33A9" w:rsidRPr="005F7EAF" w:rsidRDefault="00CB33A9" w:rsidP="00CB33A9">
            <w:pPr>
              <w:ind w:left="142" w:right="66"/>
              <w:rPr>
                <w:rFonts w:ascii="Comic Sans MS" w:hAnsi="Comic Sans MS"/>
                <w:b/>
                <w:sz w:val="24"/>
                <w:szCs w:val="24"/>
              </w:rPr>
            </w:pPr>
            <w:r w:rsidRPr="005F7EAF">
              <w:rPr>
                <w:rFonts w:ascii="Comic Sans MS" w:hAnsi="Comic Sans MS"/>
                <w:b/>
                <w:sz w:val="24"/>
                <w:szCs w:val="24"/>
              </w:rPr>
              <w:t>Strategies: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8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question, marking key words.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8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Scan the text for the sentence.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8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Carefully read the sentence around this and understand the context.</w:t>
            </w:r>
          </w:p>
          <w:p w:rsidR="00CB33A9" w:rsidRPr="005F7EAF" w:rsidRDefault="00CB33A9" w:rsidP="00CB33A9">
            <w:pPr>
              <w:pStyle w:val="ListParagraph"/>
              <w:numPr>
                <w:ilvl w:val="0"/>
                <w:numId w:val="8"/>
              </w:numPr>
              <w:ind w:left="142" w:right="66" w:firstLine="0"/>
              <w:rPr>
                <w:rFonts w:ascii="Comic Sans MS" w:hAnsi="Comic Sans MS"/>
                <w:sz w:val="24"/>
                <w:szCs w:val="24"/>
              </w:rPr>
            </w:pPr>
            <w:r w:rsidRPr="005F7EAF">
              <w:rPr>
                <w:rFonts w:ascii="Comic Sans MS" w:hAnsi="Comic Sans MS"/>
                <w:sz w:val="24"/>
                <w:szCs w:val="24"/>
              </w:rPr>
              <w:t>Match the options in the question to your understanding of the words – eliminate!</w:t>
            </w:r>
          </w:p>
          <w:p w:rsidR="00CB33A9" w:rsidRDefault="00CB33A9"/>
        </w:tc>
      </w:tr>
    </w:tbl>
    <w:p w:rsidR="00CB33A9" w:rsidRDefault="00CB33A9"/>
    <w:sectPr w:rsidR="00CB33A9" w:rsidSect="00CB33A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205ED"/>
    <w:multiLevelType w:val="hybridMultilevel"/>
    <w:tmpl w:val="EDD0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D609B"/>
    <w:multiLevelType w:val="hybridMultilevel"/>
    <w:tmpl w:val="E0000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66C0A"/>
    <w:multiLevelType w:val="hybridMultilevel"/>
    <w:tmpl w:val="23409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E2F95"/>
    <w:multiLevelType w:val="hybridMultilevel"/>
    <w:tmpl w:val="244A7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A6D8B"/>
    <w:multiLevelType w:val="hybridMultilevel"/>
    <w:tmpl w:val="65D4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B3A71"/>
    <w:multiLevelType w:val="hybridMultilevel"/>
    <w:tmpl w:val="80A23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833B8"/>
    <w:multiLevelType w:val="hybridMultilevel"/>
    <w:tmpl w:val="8FFE7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9703A"/>
    <w:multiLevelType w:val="hybridMultilevel"/>
    <w:tmpl w:val="68EA5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A9"/>
    <w:rsid w:val="00964061"/>
    <w:rsid w:val="00CB33A9"/>
    <w:rsid w:val="00D4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2EE3"/>
  <w15:chartTrackingRefBased/>
  <w15:docId w15:val="{EEA9B53D-47C3-41D8-9ABE-36D718BA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3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3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cp:lastPrinted>2017-01-30T16:39:00Z</cp:lastPrinted>
  <dcterms:created xsi:type="dcterms:W3CDTF">2017-01-30T16:08:00Z</dcterms:created>
  <dcterms:modified xsi:type="dcterms:W3CDTF">2017-01-30T16:48:00Z</dcterms:modified>
</cp:coreProperties>
</file>